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07" w:rsidRDefault="00872707">
      <w:pPr>
        <w:pStyle w:val="a3"/>
        <w:wordWrap/>
        <w:jc w:val="left"/>
      </w:pPr>
      <w:bookmarkStart w:id="0" w:name="_top"/>
      <w:bookmarkEnd w:id="0"/>
    </w:p>
    <w:p w:rsidR="00872707" w:rsidRDefault="00235704">
      <w:pPr>
        <w:pStyle w:val="aa"/>
      </w:pPr>
      <w:r>
        <w:t>정부포상에</w:t>
      </w:r>
      <w:r>
        <w:t xml:space="preserve"> </w:t>
      </w:r>
      <w:r>
        <w:t>대한</w:t>
      </w:r>
      <w:r>
        <w:t xml:space="preserve"> </w:t>
      </w:r>
      <w:r>
        <w:t>동의서</w:t>
      </w:r>
    </w:p>
    <w:p w:rsidR="00872707" w:rsidRDefault="00235704">
      <w:pPr>
        <w:pStyle w:val="a3"/>
        <w:wordWrap/>
        <w:jc w:val="center"/>
      </w:pPr>
      <w:r>
        <w:pict>
          <v:line id="_x2089341435" o:spid="_x0000_s1026" style="mso-wrap-style:square;mso-left-percent:-10001;mso-top-percent:-10001;mso-position-horizontal:absolute;mso-position-horizontal-relative:char;mso-position-vertical:absolute;mso-position-vertical-relative:line;mso-left-percent:-10001;mso-top-percent:-10001;v-text-anchor:top" from="0,0" to="215.45pt,0" o:connectortype="straight" o:allowincell="f" strokeweight="4.25pt">
            <v:stroke linestyle="thinThick"/>
          </v:line>
        </w:pict>
      </w:r>
    </w:p>
    <w:p w:rsidR="00872707" w:rsidRDefault="00235704">
      <w:pPr>
        <w:pStyle w:val="a3"/>
        <w:wordWrap/>
        <w:jc w:val="center"/>
      </w:pPr>
      <w:r>
        <w:rPr>
          <w:rFonts w:ascii="휴먼명조" w:eastAsia="휴먼명조"/>
          <w:sz w:val="22"/>
        </w:rPr>
        <w:t>(</w:t>
      </w:r>
      <w:r>
        <w:rPr>
          <w:rFonts w:ascii="휴먼명조" w:eastAsia="휴먼명조"/>
          <w:sz w:val="22"/>
        </w:rPr>
        <w:t>정부포상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후보자용</w:t>
      </w:r>
      <w:r>
        <w:rPr>
          <w:rFonts w:ascii="휴먼명조" w:eastAsia="휴먼명조"/>
          <w:sz w:val="22"/>
        </w:rPr>
        <w:t>)</w:t>
      </w:r>
    </w:p>
    <w:p w:rsidR="00872707" w:rsidRDefault="00872707">
      <w:pPr>
        <w:pStyle w:val="a3"/>
      </w:pPr>
    </w:p>
    <w:p w:rsidR="00872707" w:rsidRDefault="00235704">
      <w:pPr>
        <w:pStyle w:val="a3"/>
      </w:pPr>
      <w:r>
        <w:rPr>
          <w:rFonts w:ascii="휴먼명조"/>
          <w:b/>
          <w:sz w:val="22"/>
        </w:rPr>
        <w:t xml:space="preserve">    </w:t>
      </w:r>
      <w:r>
        <w:rPr>
          <w:rFonts w:ascii="휴먼명조"/>
          <w:b/>
          <w:sz w:val="22"/>
        </w:rPr>
        <w:t>□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포상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후보자</w:t>
      </w:r>
    </w:p>
    <w:p w:rsidR="00872707" w:rsidRDefault="00235704">
      <w:pPr>
        <w:pStyle w:val="a3"/>
      </w:pPr>
      <w:r>
        <w:rPr>
          <w:b/>
        </w:rPr>
        <w:t xml:space="preserve">     </w:t>
      </w:r>
    </w:p>
    <w:tbl>
      <w:tblPr>
        <w:tblOverlap w:val="never"/>
        <w:tblW w:w="79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67"/>
        <w:gridCol w:w="2992"/>
        <w:gridCol w:w="1446"/>
        <w:gridCol w:w="2035"/>
      </w:tblGrid>
      <w:tr w:rsidR="00872707">
        <w:trPr>
          <w:trHeight w:val="559"/>
        </w:trPr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707" w:rsidRDefault="00235704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</w:rPr>
              <w:t>성</w:t>
            </w:r>
            <w:r>
              <w:rPr>
                <w:rFonts w:ascii="휴먼명조" w:eastAsia="휴먼명조"/>
                <w:sz w:val="22"/>
              </w:rPr>
              <w:t xml:space="preserve">     </w:t>
            </w:r>
            <w:r>
              <w:rPr>
                <w:rFonts w:ascii="휴먼명조" w:eastAsia="휴먼명조"/>
                <w:sz w:val="22"/>
              </w:rPr>
              <w:t>명</w:t>
            </w:r>
          </w:p>
        </w:tc>
        <w:tc>
          <w:tcPr>
            <w:tcW w:w="6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707" w:rsidRDefault="00872707">
            <w:pPr>
              <w:pStyle w:val="a3"/>
              <w:wordWrap/>
              <w:jc w:val="center"/>
            </w:pPr>
          </w:p>
        </w:tc>
      </w:tr>
      <w:tr w:rsidR="00872707">
        <w:trPr>
          <w:trHeight w:val="559"/>
        </w:trPr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707" w:rsidRDefault="00235704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</w:rPr>
              <w:t>소속</w:t>
            </w:r>
            <w:r>
              <w:rPr>
                <w:rFonts w:ascii="휴먼명조" w:eastAsia="휴먼명조"/>
                <w:sz w:val="22"/>
              </w:rPr>
              <w:t>(</w:t>
            </w:r>
            <w:r>
              <w:rPr>
                <w:rFonts w:ascii="휴먼명조" w:eastAsia="휴먼명조"/>
                <w:sz w:val="22"/>
              </w:rPr>
              <w:t>주소</w:t>
            </w:r>
            <w:r>
              <w:rPr>
                <w:rFonts w:ascii="휴먼명조" w:eastAsia="휴먼명조"/>
                <w:sz w:val="22"/>
              </w:rPr>
              <w:t>)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707" w:rsidRDefault="00872707">
            <w:pPr>
              <w:pStyle w:val="a3"/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707" w:rsidRDefault="00235704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</w:rPr>
              <w:t>직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위</w:t>
            </w:r>
            <w:r>
              <w:rPr>
                <w:rFonts w:ascii="휴먼명조" w:eastAsia="휴먼명조"/>
                <w:sz w:val="22"/>
              </w:rPr>
              <w:t>(</w:t>
            </w:r>
            <w:r>
              <w:rPr>
                <w:rFonts w:ascii="휴먼명조" w:eastAsia="휴먼명조"/>
                <w:sz w:val="22"/>
              </w:rPr>
              <w:t>급</w:t>
            </w:r>
            <w:r>
              <w:rPr>
                <w:rFonts w:ascii="휴먼명조" w:eastAsia="휴먼명조"/>
                <w:sz w:val="22"/>
              </w:rPr>
              <w:t>)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707" w:rsidRDefault="00872707">
            <w:pPr>
              <w:pStyle w:val="a3"/>
            </w:pPr>
          </w:p>
        </w:tc>
      </w:tr>
    </w:tbl>
    <w:p w:rsidR="00872707" w:rsidRDefault="00872707">
      <w:pPr>
        <w:pStyle w:val="a3"/>
      </w:pPr>
    </w:p>
    <w:p w:rsidR="00872707" w:rsidRDefault="00235704">
      <w:pPr>
        <w:pStyle w:val="a3"/>
        <w:spacing w:before="200"/>
        <w:ind w:left="300"/>
      </w:pPr>
      <w:r>
        <w:rPr>
          <w:rFonts w:ascii="휴먼명조" w:eastAsia="휴먼명조"/>
          <w:sz w:val="22"/>
        </w:rPr>
        <w:t xml:space="preserve">  </w:t>
      </w:r>
      <w:r>
        <w:rPr>
          <w:rFonts w:ascii="휴먼명조" w:eastAsia="휴먼명조"/>
          <w:sz w:val="22"/>
        </w:rPr>
        <w:t>위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본인은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정부포상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후보자로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추천되는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것에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대하여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동의하며</w:t>
      </w:r>
      <w:r>
        <w:rPr>
          <w:rFonts w:ascii="휴먼명조" w:eastAsia="휴먼명조"/>
          <w:sz w:val="22"/>
        </w:rPr>
        <w:t xml:space="preserve">, </w:t>
      </w:r>
      <w:r>
        <w:rPr>
          <w:rFonts w:ascii="휴먼명조" w:eastAsia="휴먼명조"/>
          <w:sz w:val="22"/>
        </w:rPr>
        <w:t>다음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사항을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엄숙히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서약합니다</w:t>
      </w:r>
      <w:r>
        <w:rPr>
          <w:rFonts w:ascii="휴먼명조" w:eastAsia="휴먼명조"/>
          <w:sz w:val="22"/>
        </w:rPr>
        <w:t>.</w:t>
      </w:r>
    </w:p>
    <w:p w:rsidR="00872707" w:rsidRDefault="00235704">
      <w:pPr>
        <w:pStyle w:val="a3"/>
        <w:spacing w:before="200"/>
        <w:ind w:left="590" w:hanging="290"/>
      </w:pPr>
      <w:r>
        <w:rPr>
          <w:rFonts w:ascii="휴먼명조" w:eastAsia="휴먼명조"/>
          <w:sz w:val="22"/>
        </w:rPr>
        <w:t xml:space="preserve">1. </w:t>
      </w:r>
      <w:r>
        <w:rPr>
          <w:rFonts w:ascii="휴먼명조" w:eastAsia="휴먼명조"/>
          <w:sz w:val="22"/>
        </w:rPr>
        <w:t>본인은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정부포상업무지침의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추천제한사유에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해당되지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않음을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충분히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확인하였으며</w:t>
      </w:r>
      <w:r>
        <w:rPr>
          <w:rFonts w:ascii="휴먼명조" w:eastAsia="휴먼명조"/>
          <w:sz w:val="22"/>
        </w:rPr>
        <w:t xml:space="preserve">, </w:t>
      </w:r>
      <w:r>
        <w:rPr>
          <w:rFonts w:ascii="휴먼명조" w:eastAsia="휴먼명조"/>
          <w:spacing w:val="-3"/>
          <w:sz w:val="22"/>
        </w:rPr>
        <w:t>향후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이에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해당되는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사실이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밝혀지는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경우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포상의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취소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등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정부포상과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관련한</w:t>
      </w:r>
      <w:r>
        <w:rPr>
          <w:rFonts w:ascii="휴먼명조" w:eastAsia="휴먼명조"/>
          <w:spacing w:val="-3"/>
          <w:sz w:val="22"/>
        </w:rPr>
        <w:t xml:space="preserve"> </w:t>
      </w:r>
      <w:r>
        <w:rPr>
          <w:rFonts w:ascii="휴먼명조" w:eastAsia="휴먼명조"/>
          <w:spacing w:val="-3"/>
          <w:sz w:val="22"/>
        </w:rPr>
        <w:t>어떠한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불이익도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감수하겠습니다</w:t>
      </w:r>
      <w:r>
        <w:rPr>
          <w:rFonts w:ascii="휴먼명조" w:eastAsia="휴먼명조"/>
          <w:sz w:val="22"/>
        </w:rPr>
        <w:t>.</w:t>
      </w:r>
    </w:p>
    <w:p w:rsidR="00872707" w:rsidRDefault="00235704">
      <w:pPr>
        <w:pStyle w:val="a3"/>
        <w:spacing w:before="200"/>
        <w:ind w:left="582" w:hanging="282"/>
      </w:pPr>
      <w:r>
        <w:rPr>
          <w:rFonts w:ascii="휴먼명조"/>
          <w:sz w:val="22"/>
        </w:rPr>
        <w:t xml:space="preserve">2. </w:t>
      </w:r>
      <w:r>
        <w:rPr>
          <w:rFonts w:ascii="휴먼명조" w:eastAsia="휴먼명조"/>
          <w:spacing w:val="-4"/>
          <w:sz w:val="22"/>
        </w:rPr>
        <w:t>정부포상</w:t>
      </w:r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추천기관의</w:t>
      </w:r>
      <w:r>
        <w:rPr>
          <w:rFonts w:ascii="휴먼명조" w:eastAsia="휴먼명조"/>
          <w:spacing w:val="-4"/>
          <w:sz w:val="22"/>
        </w:rPr>
        <w:t xml:space="preserve"> </w:t>
      </w:r>
      <w:proofErr w:type="spellStart"/>
      <w:r>
        <w:rPr>
          <w:rFonts w:ascii="휴먼명조" w:eastAsia="휴먼명조"/>
          <w:spacing w:val="-4"/>
          <w:sz w:val="22"/>
        </w:rPr>
        <w:t>공적심사</w:t>
      </w:r>
      <w:proofErr w:type="spellEnd"/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등</w:t>
      </w:r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법령절차에</w:t>
      </w:r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따라</w:t>
      </w:r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정부포상</w:t>
      </w:r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대상자</w:t>
      </w:r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및</w:t>
      </w:r>
      <w:r>
        <w:rPr>
          <w:rFonts w:ascii="휴먼명조" w:eastAsia="휴먼명조"/>
          <w:spacing w:val="-4"/>
          <w:sz w:val="22"/>
        </w:rPr>
        <w:t xml:space="preserve"> </w:t>
      </w:r>
      <w:proofErr w:type="spellStart"/>
      <w:r>
        <w:rPr>
          <w:rFonts w:ascii="휴먼명조" w:eastAsia="휴먼명조"/>
          <w:spacing w:val="-4"/>
          <w:sz w:val="22"/>
        </w:rPr>
        <w:t>훈격이</w:t>
      </w:r>
      <w:proofErr w:type="spellEnd"/>
      <w:r>
        <w:rPr>
          <w:rFonts w:ascii="휴먼명조" w:eastAsia="휴먼명조"/>
          <w:spacing w:val="-4"/>
          <w:sz w:val="22"/>
        </w:rPr>
        <w:t xml:space="preserve"> </w:t>
      </w:r>
      <w:r>
        <w:rPr>
          <w:rFonts w:ascii="휴먼명조" w:eastAsia="휴먼명조"/>
          <w:spacing w:val="-4"/>
          <w:sz w:val="22"/>
        </w:rPr>
        <w:t>결정될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경우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이에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대하여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어떠한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이의도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제기하지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않고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따르겠습니다</w:t>
      </w:r>
      <w:r>
        <w:rPr>
          <w:rFonts w:ascii="휴먼명조" w:eastAsia="휴먼명조"/>
          <w:sz w:val="22"/>
        </w:rPr>
        <w:t>.</w:t>
      </w:r>
    </w:p>
    <w:p w:rsidR="00872707" w:rsidRDefault="00872707">
      <w:pPr>
        <w:pStyle w:val="a3"/>
        <w:spacing w:before="200"/>
        <w:ind w:left="691" w:hanging="391"/>
      </w:pPr>
    </w:p>
    <w:p w:rsidR="00872707" w:rsidRDefault="00235704">
      <w:pPr>
        <w:pStyle w:val="a3"/>
        <w:wordWrap/>
        <w:spacing w:before="200"/>
        <w:ind w:left="300"/>
        <w:jc w:val="center"/>
      </w:pPr>
      <w:r>
        <w:rPr>
          <w:rFonts w:ascii="휴먼명조" w:eastAsia="휴먼명조"/>
          <w:sz w:val="22"/>
        </w:rPr>
        <w:t xml:space="preserve">2019.   .   . </w:t>
      </w:r>
      <w:r>
        <w:rPr>
          <w:rFonts w:ascii="휴먼명조" w:eastAsia="휴먼명조"/>
          <w:sz w:val="22"/>
        </w:rPr>
        <w:t>성명</w:t>
      </w:r>
      <w:r>
        <w:rPr>
          <w:rFonts w:ascii="휴먼명조" w:eastAsia="휴먼명조"/>
          <w:sz w:val="22"/>
        </w:rPr>
        <w:t xml:space="preserve">         (</w:t>
      </w:r>
      <w:r>
        <w:rPr>
          <w:rFonts w:ascii="휴먼명조" w:eastAsia="휴먼명조"/>
          <w:sz w:val="22"/>
        </w:rPr>
        <w:t>서명</w:t>
      </w:r>
      <w:r>
        <w:rPr>
          <w:rFonts w:ascii="휴먼명조" w:eastAsia="휴먼명조"/>
          <w:sz w:val="22"/>
        </w:rPr>
        <w:t>)</w:t>
      </w:r>
    </w:p>
    <w:p w:rsidR="00872707" w:rsidRDefault="00872707">
      <w:pPr>
        <w:pStyle w:val="a3"/>
      </w:pPr>
    </w:p>
    <w:p w:rsidR="00872707" w:rsidRDefault="00872707">
      <w:pPr>
        <w:pStyle w:val="a3"/>
        <w:rPr>
          <w:rFonts w:hint="eastAsia"/>
        </w:rPr>
      </w:pPr>
    </w:p>
    <w:p w:rsidR="00235704" w:rsidRDefault="00235704">
      <w:pPr>
        <w:pStyle w:val="a3"/>
        <w:rPr>
          <w:rFonts w:hint="eastAsia"/>
        </w:rPr>
      </w:pPr>
    </w:p>
    <w:p w:rsidR="00235704" w:rsidRDefault="00235704">
      <w:pPr>
        <w:pStyle w:val="a3"/>
      </w:pPr>
      <w:bookmarkStart w:id="1" w:name="_GoBack"/>
      <w:bookmarkEnd w:id="1"/>
    </w:p>
    <w:tbl>
      <w:tblPr>
        <w:tblOverlap w:val="never"/>
        <w:tblW w:w="90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623"/>
        <w:gridCol w:w="3890"/>
        <w:gridCol w:w="2560"/>
      </w:tblGrid>
      <w:tr w:rsidR="00872707">
        <w:trPr>
          <w:trHeight w:val="163"/>
        </w:trPr>
        <w:tc>
          <w:tcPr>
            <w:tcW w:w="2623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72707" w:rsidRDefault="00872707">
            <w:pPr>
              <w:pStyle w:val="a3"/>
              <w:spacing w:line="192" w:lineRule="auto"/>
              <w:ind w:left="100"/>
            </w:pPr>
          </w:p>
        </w:tc>
        <w:tc>
          <w:tcPr>
            <w:tcW w:w="3890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72707" w:rsidRDefault="00235704">
            <w:pPr>
              <w:pStyle w:val="a3"/>
              <w:wordWrap/>
              <w:jc w:val="center"/>
            </w:pPr>
            <w:r>
              <w:rPr>
                <w:b/>
              </w:rPr>
              <w:t xml:space="preserve">&lt; </w:t>
            </w:r>
            <w:r>
              <w:rPr>
                <w:b/>
              </w:rPr>
              <w:t>개인정보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</w:t>
            </w:r>
            <w:r>
              <w:rPr>
                <w:b/>
              </w:rPr>
              <w:t xml:space="preserve"> &gt;</w:t>
            </w:r>
          </w:p>
        </w:tc>
        <w:tc>
          <w:tcPr>
            <w:tcW w:w="2560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72707" w:rsidRDefault="00872707">
            <w:pPr>
              <w:pStyle w:val="a3"/>
              <w:spacing w:line="192" w:lineRule="auto"/>
              <w:ind w:left="100"/>
            </w:pPr>
          </w:p>
        </w:tc>
      </w:tr>
      <w:tr w:rsidR="00872707">
        <w:trPr>
          <w:trHeight w:val="190"/>
        </w:trPr>
        <w:tc>
          <w:tcPr>
            <w:tcW w:w="2623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72707" w:rsidRDefault="00872707">
            <w:pPr>
              <w:pStyle w:val="a3"/>
              <w:spacing w:line="192" w:lineRule="auto"/>
              <w:ind w:left="100"/>
            </w:pPr>
          </w:p>
        </w:tc>
        <w:tc>
          <w:tcPr>
            <w:tcW w:w="3890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872707" w:rsidRDefault="00872707">
            <w:pPr>
              <w:pStyle w:val="a3"/>
            </w:pPr>
          </w:p>
        </w:tc>
        <w:tc>
          <w:tcPr>
            <w:tcW w:w="2560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72707" w:rsidRDefault="00872707">
            <w:pPr>
              <w:pStyle w:val="a3"/>
              <w:spacing w:line="192" w:lineRule="auto"/>
              <w:ind w:left="100"/>
            </w:pPr>
          </w:p>
        </w:tc>
      </w:tr>
      <w:tr w:rsidR="00872707">
        <w:trPr>
          <w:trHeight w:val="3998"/>
        </w:trPr>
        <w:tc>
          <w:tcPr>
            <w:tcW w:w="9073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72707" w:rsidRDefault="00235704">
            <w:pPr>
              <w:pStyle w:val="a3"/>
              <w:spacing w:before="60"/>
            </w:pPr>
            <w:r>
              <w:rPr>
                <w:rFonts w:ascii="굴림" w:eastAsia="굴림"/>
                <w:spacing w:val="-2"/>
                <w:w w:val="95"/>
              </w:rPr>
              <w:t>개인정보보호법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제</w:t>
            </w:r>
            <w:r>
              <w:rPr>
                <w:rFonts w:ascii="굴림" w:eastAsia="굴림"/>
                <w:spacing w:val="-2"/>
                <w:w w:val="95"/>
              </w:rPr>
              <w:t>15</w:t>
            </w:r>
            <w:r>
              <w:rPr>
                <w:rFonts w:ascii="굴림" w:eastAsia="굴림"/>
                <w:spacing w:val="-2"/>
                <w:w w:val="95"/>
              </w:rPr>
              <w:t>조에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따라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개인정보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수집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및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이용에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따른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동의를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거부할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수</w:t>
            </w:r>
            <w:r>
              <w:rPr>
                <w:rFonts w:ascii="굴림" w:eastAsia="굴림"/>
                <w:spacing w:val="-2"/>
                <w:w w:val="95"/>
              </w:rPr>
              <w:t xml:space="preserve"> </w:t>
            </w:r>
            <w:r>
              <w:rPr>
                <w:rFonts w:ascii="굴림" w:eastAsia="굴림"/>
                <w:spacing w:val="-2"/>
                <w:w w:val="95"/>
              </w:rPr>
              <w:t>있습니다</w:t>
            </w:r>
            <w:r>
              <w:rPr>
                <w:rFonts w:ascii="굴림" w:eastAsia="굴림"/>
                <w:w w:val="95"/>
              </w:rPr>
              <w:t xml:space="preserve">. </w:t>
            </w:r>
            <w:r>
              <w:rPr>
                <w:rFonts w:ascii="굴림" w:eastAsia="굴림"/>
                <w:w w:val="95"/>
              </w:rPr>
              <w:t>다만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동의를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거부할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경우에는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정부포상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추천이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제한될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수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있습니다</w:t>
            </w:r>
            <w:r>
              <w:rPr>
                <w:rFonts w:ascii="굴림" w:eastAsia="굴림"/>
                <w:w w:val="95"/>
              </w:rPr>
              <w:t>.</w:t>
            </w:r>
          </w:p>
          <w:p w:rsidR="00872707" w:rsidRDefault="00235704">
            <w:pPr>
              <w:pStyle w:val="a3"/>
              <w:spacing w:before="100"/>
              <w:ind w:left="366" w:hanging="366"/>
            </w:pPr>
            <w:r>
              <w:rPr>
                <w:rFonts w:ascii="굴림"/>
                <w:w w:val="95"/>
              </w:rPr>
              <w:t xml:space="preserve"> 1. (</w:t>
            </w:r>
            <w:r>
              <w:rPr>
                <w:rFonts w:ascii="굴림" w:eastAsia="굴림"/>
                <w:b/>
                <w:w w:val="95"/>
              </w:rPr>
              <w:t>개인정보의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수집</w:t>
            </w:r>
            <w:r>
              <w:rPr>
                <w:rFonts w:ascii="굴림" w:eastAsia="굴림"/>
                <w:b/>
                <w:w w:val="95"/>
              </w:rPr>
              <w:t>·</w:t>
            </w:r>
            <w:r>
              <w:rPr>
                <w:rFonts w:ascii="굴림" w:eastAsia="굴림"/>
                <w:b/>
                <w:w w:val="95"/>
              </w:rPr>
              <w:t>이용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목적</w:t>
            </w:r>
            <w:r>
              <w:rPr>
                <w:rFonts w:ascii="굴림" w:eastAsia="굴림"/>
                <w:w w:val="95"/>
              </w:rPr>
              <w:t xml:space="preserve">) </w:t>
            </w:r>
            <w:r>
              <w:rPr>
                <w:rFonts w:ascii="굴림" w:eastAsia="굴림"/>
                <w:w w:val="95"/>
              </w:rPr>
              <w:t>정부포상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후보자에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대한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범죄경력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조회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등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추천제한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사유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해당여부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확인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포상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후보자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공개검증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및</w:t>
            </w:r>
            <w:r>
              <w:rPr>
                <w:rFonts w:ascii="굴림" w:eastAsia="굴림"/>
                <w:w w:val="95"/>
              </w:rPr>
              <w:t xml:space="preserve"> </w:t>
            </w:r>
            <w:proofErr w:type="spellStart"/>
            <w:r>
              <w:rPr>
                <w:rFonts w:ascii="굴림" w:eastAsia="굴림"/>
                <w:w w:val="95"/>
              </w:rPr>
              <w:t>공적심사</w:t>
            </w:r>
            <w:proofErr w:type="spellEnd"/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정부포상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결정</w:t>
            </w:r>
            <w:r>
              <w:rPr>
                <w:rFonts w:ascii="굴림" w:eastAsia="굴림"/>
                <w:w w:val="95"/>
              </w:rPr>
              <w:t>·</w:t>
            </w:r>
            <w:r>
              <w:rPr>
                <w:rFonts w:ascii="굴림" w:eastAsia="굴림"/>
                <w:w w:val="95"/>
              </w:rPr>
              <w:t>취소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시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관보게재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정부포상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취소사유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해당여부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확인</w:t>
            </w:r>
            <w:r>
              <w:rPr>
                <w:rFonts w:ascii="굴림" w:eastAsia="굴림"/>
                <w:w w:val="95"/>
              </w:rPr>
              <w:t xml:space="preserve">, </w:t>
            </w:r>
            <w:proofErr w:type="spellStart"/>
            <w:r>
              <w:rPr>
                <w:rFonts w:ascii="굴림" w:eastAsia="굴림"/>
                <w:w w:val="95"/>
              </w:rPr>
              <w:t>상훈수여증명서</w:t>
            </w:r>
            <w:proofErr w:type="spellEnd"/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발급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및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훈장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재교부</w:t>
            </w:r>
          </w:p>
          <w:p w:rsidR="00872707" w:rsidRDefault="00235704">
            <w:pPr>
              <w:pStyle w:val="a3"/>
              <w:spacing w:before="100"/>
              <w:ind w:left="376" w:hanging="376"/>
            </w:pPr>
            <w:r>
              <w:rPr>
                <w:rFonts w:ascii="굴림"/>
                <w:w w:val="95"/>
              </w:rPr>
              <w:t xml:space="preserve"> 2. (</w:t>
            </w:r>
            <w:r>
              <w:rPr>
                <w:rFonts w:ascii="굴림" w:eastAsia="굴림"/>
                <w:b/>
                <w:w w:val="95"/>
              </w:rPr>
              <w:t>수집하려는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개인정보의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항목</w:t>
            </w:r>
            <w:r>
              <w:rPr>
                <w:rFonts w:ascii="굴림" w:eastAsia="굴림"/>
                <w:w w:val="95"/>
              </w:rPr>
              <w:t xml:space="preserve">) </w:t>
            </w:r>
            <w:r>
              <w:rPr>
                <w:rFonts w:ascii="굴림" w:eastAsia="굴림"/>
                <w:w w:val="95"/>
              </w:rPr>
              <w:t>성명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주민등록번호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주소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직업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소속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직위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및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직급</w:t>
            </w:r>
            <w:r>
              <w:rPr>
                <w:rFonts w:ascii="굴림" w:eastAsia="굴림"/>
                <w:w w:val="95"/>
              </w:rPr>
              <w:t>(</w:t>
            </w:r>
            <w:r>
              <w:rPr>
                <w:rFonts w:ascii="굴림" w:eastAsia="굴림"/>
                <w:w w:val="95"/>
              </w:rPr>
              <w:t>계급</w:t>
            </w:r>
            <w:r>
              <w:rPr>
                <w:rFonts w:ascii="굴림" w:eastAsia="굴림"/>
                <w:w w:val="95"/>
              </w:rPr>
              <w:t xml:space="preserve">), </w:t>
            </w:r>
            <w:proofErr w:type="spellStart"/>
            <w:r>
              <w:rPr>
                <w:rFonts w:ascii="굴림" w:eastAsia="굴림"/>
                <w:w w:val="95"/>
              </w:rPr>
              <w:t>공적내용</w:t>
            </w:r>
            <w:proofErr w:type="spellEnd"/>
            <w:r>
              <w:rPr>
                <w:rFonts w:ascii="굴림" w:eastAsia="굴림"/>
                <w:w w:val="95"/>
              </w:rPr>
              <w:t xml:space="preserve">, </w:t>
            </w:r>
            <w:proofErr w:type="spellStart"/>
            <w:r>
              <w:rPr>
                <w:rFonts w:ascii="굴림" w:eastAsia="굴림"/>
                <w:w w:val="95"/>
              </w:rPr>
              <w:t>공적요지</w:t>
            </w:r>
            <w:proofErr w:type="spellEnd"/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주요경력</w:t>
            </w:r>
            <w:r>
              <w:rPr>
                <w:rFonts w:ascii="굴림" w:eastAsia="굴림"/>
                <w:w w:val="95"/>
              </w:rPr>
              <w:t xml:space="preserve">, </w:t>
            </w:r>
            <w:r>
              <w:rPr>
                <w:rFonts w:ascii="굴림" w:eastAsia="굴림"/>
                <w:w w:val="95"/>
              </w:rPr>
              <w:t>군번</w:t>
            </w:r>
            <w:r>
              <w:rPr>
                <w:rFonts w:ascii="굴림" w:eastAsia="굴림"/>
                <w:w w:val="95"/>
              </w:rPr>
              <w:t>(</w:t>
            </w:r>
            <w:r>
              <w:rPr>
                <w:rFonts w:ascii="굴림" w:eastAsia="굴림"/>
                <w:w w:val="95"/>
              </w:rPr>
              <w:t>군인의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경우</w:t>
            </w:r>
            <w:r>
              <w:rPr>
                <w:rFonts w:ascii="굴림" w:eastAsia="굴림"/>
                <w:w w:val="95"/>
              </w:rPr>
              <w:t xml:space="preserve">), </w:t>
            </w:r>
            <w:r>
              <w:rPr>
                <w:rFonts w:ascii="굴림" w:eastAsia="굴림"/>
                <w:w w:val="95"/>
              </w:rPr>
              <w:t>국적</w:t>
            </w:r>
            <w:r>
              <w:rPr>
                <w:rFonts w:ascii="굴림" w:eastAsia="굴림"/>
                <w:w w:val="95"/>
              </w:rPr>
              <w:t>(</w:t>
            </w:r>
            <w:r>
              <w:rPr>
                <w:rFonts w:ascii="굴림" w:eastAsia="굴림"/>
                <w:w w:val="95"/>
              </w:rPr>
              <w:t>외국인의</w:t>
            </w:r>
            <w:r>
              <w:rPr>
                <w:rFonts w:ascii="굴림" w:eastAsia="굴림"/>
                <w:w w:val="95"/>
              </w:rPr>
              <w:t xml:space="preserve"> </w:t>
            </w:r>
            <w:r>
              <w:rPr>
                <w:rFonts w:ascii="굴림" w:eastAsia="굴림"/>
                <w:w w:val="95"/>
              </w:rPr>
              <w:t>경우</w:t>
            </w:r>
            <w:r>
              <w:rPr>
                <w:rFonts w:ascii="굴림" w:eastAsia="굴림"/>
                <w:w w:val="95"/>
              </w:rPr>
              <w:t>)</w:t>
            </w:r>
          </w:p>
          <w:p w:rsidR="00872707" w:rsidRDefault="00235704">
            <w:pPr>
              <w:pStyle w:val="a3"/>
              <w:spacing w:before="100"/>
              <w:ind w:left="381" w:hanging="381"/>
            </w:pPr>
            <w:r>
              <w:rPr>
                <w:rFonts w:ascii="굴림"/>
                <w:w w:val="95"/>
              </w:rPr>
              <w:t xml:space="preserve"> </w:t>
            </w:r>
            <w:r>
              <w:rPr>
                <w:rFonts w:ascii="굴림"/>
              </w:rPr>
              <w:t xml:space="preserve">3. </w:t>
            </w:r>
            <w:r>
              <w:rPr>
                <w:rFonts w:ascii="굴림"/>
                <w:spacing w:val="-3"/>
              </w:rPr>
              <w:t>(</w:t>
            </w:r>
            <w:r>
              <w:rPr>
                <w:rFonts w:ascii="굴림" w:eastAsia="굴림"/>
                <w:b/>
                <w:spacing w:val="-3"/>
              </w:rPr>
              <w:t>개인정보의</w:t>
            </w:r>
            <w:r>
              <w:rPr>
                <w:rFonts w:ascii="굴림" w:eastAsia="굴림"/>
                <w:b/>
                <w:spacing w:val="-3"/>
              </w:rPr>
              <w:t xml:space="preserve"> </w:t>
            </w:r>
            <w:r>
              <w:rPr>
                <w:rFonts w:ascii="굴림" w:eastAsia="굴림"/>
                <w:b/>
                <w:spacing w:val="-3"/>
              </w:rPr>
              <w:t>처리</w:t>
            </w:r>
            <w:r>
              <w:rPr>
                <w:rFonts w:ascii="굴림" w:eastAsia="굴림"/>
                <w:b/>
                <w:spacing w:val="-3"/>
              </w:rPr>
              <w:t xml:space="preserve"> </w:t>
            </w:r>
            <w:r>
              <w:rPr>
                <w:rFonts w:ascii="굴림" w:eastAsia="굴림"/>
                <w:b/>
                <w:spacing w:val="-3"/>
              </w:rPr>
              <w:t>및</w:t>
            </w:r>
            <w:r>
              <w:rPr>
                <w:rFonts w:ascii="굴림" w:eastAsia="굴림"/>
                <w:b/>
                <w:spacing w:val="-3"/>
              </w:rPr>
              <w:t xml:space="preserve"> </w:t>
            </w:r>
            <w:r>
              <w:rPr>
                <w:rFonts w:ascii="굴림" w:eastAsia="굴림"/>
                <w:b/>
                <w:spacing w:val="-3"/>
              </w:rPr>
              <w:t>보유</w:t>
            </w:r>
            <w:r>
              <w:rPr>
                <w:rFonts w:ascii="굴림" w:eastAsia="굴림"/>
                <w:b/>
                <w:spacing w:val="-3"/>
              </w:rPr>
              <w:t xml:space="preserve"> </w:t>
            </w:r>
            <w:r>
              <w:rPr>
                <w:rFonts w:ascii="굴림" w:eastAsia="굴림"/>
                <w:b/>
                <w:spacing w:val="-3"/>
              </w:rPr>
              <w:t>기간</w:t>
            </w:r>
            <w:r>
              <w:rPr>
                <w:rFonts w:ascii="굴림" w:eastAsia="굴림"/>
                <w:spacing w:val="-3"/>
              </w:rPr>
              <w:t xml:space="preserve">) </w:t>
            </w:r>
            <w:r>
              <w:rPr>
                <w:rFonts w:ascii="굴림" w:eastAsia="굴림"/>
                <w:spacing w:val="-3"/>
              </w:rPr>
              <w:t>서훈기록부는</w:t>
            </w:r>
            <w:r>
              <w:rPr>
                <w:rFonts w:ascii="굴림" w:eastAsia="굴림"/>
                <w:spacing w:val="-3"/>
              </w:rPr>
              <w:t xml:space="preserve"> </w:t>
            </w:r>
            <w:r>
              <w:rPr>
                <w:rFonts w:ascii="굴림" w:eastAsia="굴림"/>
                <w:spacing w:val="-3"/>
              </w:rPr>
              <w:t>영구</w:t>
            </w:r>
            <w:r>
              <w:rPr>
                <w:rFonts w:ascii="굴림" w:eastAsia="굴림"/>
                <w:spacing w:val="-3"/>
              </w:rPr>
              <w:t xml:space="preserve">, </w:t>
            </w:r>
            <w:r>
              <w:rPr>
                <w:rFonts w:ascii="굴림" w:eastAsia="굴림"/>
                <w:spacing w:val="-3"/>
              </w:rPr>
              <w:t>기관별</w:t>
            </w:r>
            <w:r>
              <w:rPr>
                <w:rFonts w:ascii="굴림" w:eastAsia="굴림"/>
                <w:spacing w:val="-3"/>
              </w:rPr>
              <w:t xml:space="preserve"> </w:t>
            </w:r>
            <w:r>
              <w:rPr>
                <w:rFonts w:ascii="굴림" w:eastAsia="굴림"/>
                <w:spacing w:val="-3"/>
              </w:rPr>
              <w:t>포상추천서</w:t>
            </w:r>
            <w:r>
              <w:rPr>
                <w:rFonts w:ascii="굴림" w:eastAsia="굴림"/>
                <w:spacing w:val="-3"/>
              </w:rPr>
              <w:t xml:space="preserve"> </w:t>
            </w:r>
            <w:r>
              <w:rPr>
                <w:rFonts w:ascii="굴림" w:eastAsia="굴림"/>
                <w:spacing w:val="-3"/>
              </w:rPr>
              <w:t>및</w:t>
            </w:r>
            <w:r>
              <w:rPr>
                <w:rFonts w:ascii="굴림" w:eastAsia="굴림"/>
                <w:spacing w:val="-3"/>
              </w:rPr>
              <w:t xml:space="preserve"> </w:t>
            </w:r>
            <w:r>
              <w:rPr>
                <w:rFonts w:ascii="굴림" w:eastAsia="굴림"/>
                <w:spacing w:val="-3"/>
              </w:rPr>
              <w:t>상훈</w:t>
            </w:r>
            <w:r>
              <w:rPr>
                <w:rFonts w:ascii="굴림" w:eastAsia="굴림"/>
                <w:spacing w:val="-3"/>
              </w:rPr>
              <w:t xml:space="preserve"> </w:t>
            </w:r>
            <w:r>
              <w:rPr>
                <w:rFonts w:ascii="굴림" w:eastAsia="굴림"/>
                <w:spacing w:val="-3"/>
              </w:rPr>
              <w:t>민원신청서는</w:t>
            </w:r>
            <w:r>
              <w:rPr>
                <w:rFonts w:ascii="굴림" w:eastAsia="굴림"/>
              </w:rPr>
              <w:t xml:space="preserve"> 5</w:t>
            </w:r>
            <w:r>
              <w:rPr>
                <w:rFonts w:ascii="굴림" w:eastAsia="굴림"/>
              </w:rPr>
              <w:t>년간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처리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보유</w:t>
            </w:r>
            <w:r>
              <w:rPr>
                <w:rFonts w:ascii="굴림"/>
                <w:w w:val="95"/>
              </w:rPr>
              <w:t xml:space="preserve"> </w:t>
            </w:r>
          </w:p>
          <w:p w:rsidR="00872707" w:rsidRDefault="00235704">
            <w:pPr>
              <w:pStyle w:val="a3"/>
              <w:wordWrap/>
              <w:spacing w:before="100"/>
              <w:ind w:left="425" w:hanging="425"/>
              <w:jc w:val="center"/>
            </w:pPr>
            <w:r>
              <w:rPr>
                <w:rFonts w:ascii="굴림"/>
                <w:b/>
                <w:w w:val="95"/>
              </w:rPr>
              <w:t xml:space="preserve">&lt; </w:t>
            </w:r>
            <w:r>
              <w:rPr>
                <w:rFonts w:ascii="굴림"/>
                <w:b/>
                <w:w w:val="95"/>
              </w:rPr>
              <w:t>□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개인정보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제공에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동의합니다</w:t>
            </w:r>
            <w:r>
              <w:rPr>
                <w:rFonts w:ascii="굴림" w:eastAsia="굴림"/>
                <w:b/>
                <w:w w:val="95"/>
              </w:rPr>
              <w:t xml:space="preserve">. / </w:t>
            </w:r>
            <w:r>
              <w:rPr>
                <w:rFonts w:ascii="굴림"/>
                <w:b/>
                <w:w w:val="95"/>
              </w:rPr>
              <w:t>□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개인정보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제공에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동의하지</w:t>
            </w:r>
            <w:r>
              <w:rPr>
                <w:rFonts w:ascii="굴림" w:eastAsia="굴림"/>
                <w:b/>
                <w:w w:val="95"/>
              </w:rPr>
              <w:t xml:space="preserve"> </w:t>
            </w:r>
            <w:r>
              <w:rPr>
                <w:rFonts w:ascii="굴림" w:eastAsia="굴림"/>
                <w:b/>
                <w:w w:val="95"/>
              </w:rPr>
              <w:t>않습니다</w:t>
            </w:r>
            <w:r>
              <w:rPr>
                <w:rFonts w:ascii="굴림" w:eastAsia="굴림"/>
                <w:b/>
                <w:w w:val="95"/>
              </w:rPr>
              <w:t>. &gt;</w:t>
            </w:r>
          </w:p>
        </w:tc>
      </w:tr>
    </w:tbl>
    <w:p w:rsidR="00872707" w:rsidRDefault="00872707">
      <w:pPr>
        <w:pStyle w:val="ab"/>
        <w:wordWrap/>
        <w:spacing w:line="480" w:lineRule="auto"/>
        <w:ind w:left="806" w:hanging="806"/>
        <w:jc w:val="center"/>
      </w:pPr>
    </w:p>
    <w:sectPr w:rsidR="00872707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윤명조440">
    <w:altName w:val="바탕"/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3D9"/>
    <w:multiLevelType w:val="multilevel"/>
    <w:tmpl w:val="8E54AE6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073D2"/>
    <w:multiLevelType w:val="multilevel"/>
    <w:tmpl w:val="1FD824C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00E4C"/>
    <w:multiLevelType w:val="multilevel"/>
    <w:tmpl w:val="3A44B6F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A789A"/>
    <w:multiLevelType w:val="multilevel"/>
    <w:tmpl w:val="DCC635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051C4"/>
    <w:multiLevelType w:val="multilevel"/>
    <w:tmpl w:val="3B720E3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97C65"/>
    <w:multiLevelType w:val="multilevel"/>
    <w:tmpl w:val="05FA864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7581D"/>
    <w:multiLevelType w:val="multilevel"/>
    <w:tmpl w:val="54E2F8A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707"/>
    <w:rsid w:val="00235704"/>
    <w:rsid w:val="008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445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별지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192" w:lineRule="auto"/>
      <w:ind w:left="600" w:right="20" w:hanging="600"/>
      <w:jc w:val="center"/>
      <w:textAlignment w:val="baseline"/>
    </w:pPr>
    <w:rPr>
      <w:rFonts w:ascii="윤명조440" w:eastAsia="윤명조440"/>
      <w:color w:val="000000"/>
      <w:sz w:val="36"/>
    </w:rPr>
  </w:style>
  <w:style w:type="paragraph" w:customStyle="1" w:styleId="ab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정부포상에 대한 동의서</dc:title>
  <dc:creator>GENAFF2</dc:creator>
  <cp:lastModifiedBy>GENAFF2</cp:lastModifiedBy>
  <cp:revision>2</cp:revision>
  <dcterms:created xsi:type="dcterms:W3CDTF">2019-05-01T18:54:00Z</dcterms:created>
  <dcterms:modified xsi:type="dcterms:W3CDTF">2019-05-01T18:59:00Z</dcterms:modified>
</cp:coreProperties>
</file>